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8DC" w:rsidP="1142529E" w:rsidRDefault="006D38DC" w14:paraId="5AD0B386" w14:textId="6964BB65">
      <w:pPr>
        <w:rPr>
          <w:b w:val="1"/>
          <w:bCs w:val="1"/>
        </w:rPr>
      </w:pPr>
      <w:r w:rsidRPr="1142529E" w:rsidR="006D38DC">
        <w:rPr>
          <w:b w:val="1"/>
          <w:bCs w:val="1"/>
        </w:rPr>
        <w:t>IUBAAC Fall Meeting Summary</w:t>
      </w:r>
      <w:r>
        <w:br/>
      </w:r>
      <w:r w:rsidRPr="1142529E" w:rsidR="32A7AA68">
        <w:rPr>
          <w:b w:val="1"/>
          <w:bCs w:val="1"/>
        </w:rPr>
        <w:t>Friday,  September 20, 2024</w:t>
      </w:r>
    </w:p>
    <w:p w:rsidR="006D38DC" w:rsidRDefault="006D38DC" w14:paraId="4A60B0C3" w14:textId="04F97DC7">
      <w:r>
        <w:t xml:space="preserve">The IUBAAC Fall Meeting took place on the morning of Friday, September 20, at </w:t>
      </w:r>
      <w:proofErr w:type="spellStart"/>
      <w:r>
        <w:t>Luddy</w:t>
      </w:r>
      <w:proofErr w:type="spellEnd"/>
      <w:r>
        <w:t xml:space="preserve"> Hall, offering a warm and engaging setting for the gathering.  Over donuts and coffee, attendees had the chance to learn more about IUBAAC’s structure and initiatives including insights from the new IUBAAC president, Emily Stratton, and the opportunity to connect with colleagues across campus.  Some advisors attended in person, while others participated via Zoom.</w:t>
      </w:r>
    </w:p>
    <w:p w:rsidR="0005040A" w:rsidRDefault="0005040A" w14:paraId="260EECEC" w14:textId="372D88BB">
      <w:r>
        <w:t xml:space="preserve">The IUBAAC Business Meeting convened by Emily included the following agenda items:  President’s Report, Standing Committee Reports and Ad Hoc Committee Reports.  Guest speakers included Dan Turner, Assistant Vice Provost, and Executive Director of Academic Advising (IUB), and Tiffany </w:t>
      </w:r>
      <w:proofErr w:type="spellStart"/>
      <w:r>
        <w:t>Stergar</w:t>
      </w:r>
      <w:proofErr w:type="spellEnd"/>
      <w:r>
        <w:t>, Assistant Director of Advising Professional Development (Purdue).</w:t>
      </w:r>
    </w:p>
    <w:p w:rsidR="0005040A" w:rsidRDefault="0005040A" w14:paraId="32861B3D" w14:textId="313BDDB6">
      <w:r>
        <w:t>Emily introduced herself to the group and shared that she is an AMES advisor who also has affiliations with many units on campus:  IU African Studies Program, Kelley Business Pathways, Center for Innovative Teaching and Learning, plus many more.  She outlined her three main initiatives as IUBAAC president that she plans to pursue during her two-year tenure.</w:t>
      </w:r>
    </w:p>
    <w:p w:rsidR="0005040A" w:rsidP="0005040A" w:rsidRDefault="0005040A" w14:paraId="43B3788D" w14:textId="65D48B68">
      <w:pPr>
        <w:pStyle w:val="ListParagraph"/>
        <w:numPr>
          <w:ilvl w:val="0"/>
          <w:numId w:val="1"/>
        </w:numPr>
      </w:pPr>
      <w:r>
        <w:t xml:space="preserve">Strengthen Communication and Transparency both internally (within IUBAAC and committees) and Externally (between administrators, </w:t>
      </w:r>
      <w:proofErr w:type="gramStart"/>
      <w:r>
        <w:t>directors</w:t>
      </w:r>
      <w:proofErr w:type="gramEnd"/>
      <w:r>
        <w:t xml:space="preserve"> and advisors; and between IUBAAC and advising-adjacent communities)</w:t>
      </w:r>
    </w:p>
    <w:p w:rsidR="0005040A" w:rsidP="0005040A" w:rsidRDefault="0005040A" w14:paraId="436FB908" w14:textId="717DEA0F">
      <w:pPr>
        <w:pStyle w:val="ListParagraph"/>
        <w:numPr>
          <w:ilvl w:val="0"/>
          <w:numId w:val="1"/>
        </w:numPr>
      </w:pPr>
      <w:r>
        <w:t xml:space="preserve">Expand Advisor Representation and Support </w:t>
      </w:r>
      <w:r w:rsidR="00680A59">
        <w:t xml:space="preserve">internally (transfer advising, graduate advising, financial support) and externally (advising-adjacent staff and faculty) </w:t>
      </w:r>
    </w:p>
    <w:p w:rsidR="0005040A" w:rsidP="0005040A" w:rsidRDefault="0005040A" w14:paraId="6C6A1607" w14:textId="6A7FF217">
      <w:pPr>
        <w:pStyle w:val="ListParagraph"/>
        <w:numPr>
          <w:ilvl w:val="0"/>
          <w:numId w:val="1"/>
        </w:numPr>
        <w:rPr/>
      </w:pPr>
      <w:r w:rsidR="0005040A">
        <w:rPr/>
        <w:t xml:space="preserve">Increase </w:t>
      </w:r>
      <w:r w:rsidR="3D9F508D">
        <w:rPr/>
        <w:t xml:space="preserve">Advisor </w:t>
      </w:r>
      <w:r w:rsidR="0005040A">
        <w:rPr/>
        <w:t>Engagement and Involvement</w:t>
      </w:r>
      <w:r w:rsidR="00680A59">
        <w:rPr/>
        <w:t xml:space="preserve"> with Standing Committees and Ad Hoc Committees; </w:t>
      </w:r>
      <w:r w:rsidR="67F10EF0">
        <w:rPr/>
        <w:t>p</w:t>
      </w:r>
      <w:r w:rsidR="00680A59">
        <w:rPr/>
        <w:t xml:space="preserve">rofessional </w:t>
      </w:r>
      <w:r w:rsidR="17BD82CE">
        <w:rPr/>
        <w:t>d</w:t>
      </w:r>
      <w:r w:rsidR="00680A59">
        <w:rPr/>
        <w:t xml:space="preserve">evelopment and </w:t>
      </w:r>
      <w:r w:rsidR="6438E884">
        <w:rPr/>
        <w:t>n</w:t>
      </w:r>
      <w:r w:rsidR="00680A59">
        <w:rPr/>
        <w:t>etworking activities</w:t>
      </w:r>
      <w:r w:rsidR="631CFB49">
        <w:rPr/>
        <w:t>;</w:t>
      </w:r>
      <w:r w:rsidR="00680A59">
        <w:rPr/>
        <w:t xml:space="preserve"> interest in running for Executive Office</w:t>
      </w:r>
    </w:p>
    <w:p w:rsidR="00A10CA2" w:rsidP="00680A59" w:rsidRDefault="00A10CA2" w14:paraId="3272CB56" w14:textId="48C95DA5">
      <w:r w:rsidR="00680A59">
        <w:rPr/>
        <w:t xml:space="preserve">The IUBAAC </w:t>
      </w:r>
      <w:r w:rsidR="00DE7613">
        <w:rPr/>
        <w:t>is organized into</w:t>
      </w:r>
      <w:r w:rsidR="00680A59">
        <w:rPr/>
        <w:t xml:space="preserve"> five </w:t>
      </w:r>
      <w:r w:rsidR="00DE7613">
        <w:rPr/>
        <w:t xml:space="preserve">key </w:t>
      </w:r>
      <w:r w:rsidR="00680A59">
        <w:rPr/>
        <w:t>components:  Executive Board (coordinators, advocates), Steering Committee (decision-makers), Standing Committees (action-takers</w:t>
      </w:r>
      <w:r w:rsidR="521157CE">
        <w:rPr/>
        <w:t xml:space="preserve">, </w:t>
      </w:r>
      <w:r w:rsidR="00680A59">
        <w:rPr/>
        <w:t>ongoing), Ad Hoc Committees (</w:t>
      </w:r>
      <w:r w:rsidR="1D0031D8">
        <w:rPr/>
        <w:t>a</w:t>
      </w:r>
      <w:r w:rsidR="00680A59">
        <w:rPr/>
        <w:t>ction-</w:t>
      </w:r>
      <w:r w:rsidR="6B746B85">
        <w:rPr/>
        <w:t>t</w:t>
      </w:r>
      <w:r w:rsidR="00680A59">
        <w:rPr/>
        <w:t>akers</w:t>
      </w:r>
      <w:r w:rsidR="5694462C">
        <w:rPr/>
        <w:t xml:space="preserve">, </w:t>
      </w:r>
      <w:r w:rsidR="00680A59">
        <w:rPr/>
        <w:t>temporary) and the Membership (</w:t>
      </w:r>
      <w:r w:rsidR="6FF07D7E">
        <w:rPr/>
        <w:t>c</w:t>
      </w:r>
      <w:r w:rsidR="00DE7613">
        <w:rPr/>
        <w:t>onstituents</w:t>
      </w:r>
      <w:r w:rsidR="00680A59">
        <w:rPr/>
        <w:t>)</w:t>
      </w:r>
      <w:r w:rsidR="00680A59">
        <w:rPr/>
        <w:t xml:space="preserve">.  </w:t>
      </w:r>
      <w:r w:rsidR="00A10CA2">
        <w:rPr/>
        <w:t>The Standing Committees (Professional Development, Communication/</w:t>
      </w:r>
      <w:r w:rsidR="00A10CA2">
        <w:rPr/>
        <w:t>PR</w:t>
      </w:r>
      <w:r w:rsidR="202F75B9">
        <w:rPr/>
        <w:t xml:space="preserve">, </w:t>
      </w:r>
      <w:commentRangeStart w:id="471256325"/>
      <w:commentRangeStart w:id="1834371927"/>
      <w:r w:rsidRPr="1142529E" w:rsidR="202F75B9">
        <w:rPr>
          <w:color w:val="auto"/>
        </w:rPr>
        <w:t>Advocacy,</w:t>
      </w:r>
      <w:r w:rsidRPr="1142529E" w:rsidR="00A10CA2">
        <w:rPr>
          <w:color w:val="FF0000"/>
        </w:rPr>
        <w:t xml:space="preserve"> </w:t>
      </w:r>
      <w:commentRangeEnd w:id="471256325"/>
      <w:r>
        <w:rPr>
          <w:rStyle w:val="CommentReference"/>
        </w:rPr>
        <w:commentReference w:id="471256325"/>
      </w:r>
      <w:commentRangeEnd w:id="1834371927"/>
      <w:r>
        <w:rPr>
          <w:rStyle w:val="CommentReference"/>
        </w:rPr>
        <w:commentReference w:id="1834371927"/>
      </w:r>
      <w:r w:rsidR="00A10CA2">
        <w:rPr/>
        <w:t>and Membership) reported to the group detailing initiatives and opportunities for involvement</w:t>
      </w:r>
      <w:r w:rsidR="3FE8BD4F">
        <w:rPr/>
        <w:t xml:space="preserve">, </w:t>
      </w:r>
      <w:commentRangeStart w:id="361511790"/>
      <w:commentRangeStart w:id="697295304"/>
      <w:r w:rsidRPr="1142529E" w:rsidR="3FE8BD4F">
        <w:rPr>
          <w:color w:val="auto"/>
        </w:rPr>
        <w:t xml:space="preserve">as did </w:t>
      </w:r>
      <w:r w:rsidRPr="1142529E" w:rsidR="4F361EFA">
        <w:rPr>
          <w:color w:val="auto"/>
        </w:rPr>
        <w:t xml:space="preserve">the </w:t>
      </w:r>
      <w:r w:rsidRPr="1142529E" w:rsidR="3FE8BD4F">
        <w:rPr>
          <w:color w:val="auto"/>
        </w:rPr>
        <w:t>Ad Hoc Committees (Transfer Student Advising, Graduate</w:t>
      </w:r>
      <w:r w:rsidRPr="1142529E" w:rsidR="57604048">
        <w:rPr>
          <w:color w:val="auto"/>
        </w:rPr>
        <w:t xml:space="preserve"> </w:t>
      </w:r>
      <w:r w:rsidRPr="1142529E" w:rsidR="3FE8BD4F">
        <w:rPr>
          <w:color w:val="auto"/>
        </w:rPr>
        <w:t xml:space="preserve">Program </w:t>
      </w:r>
      <w:r w:rsidRPr="1142529E" w:rsidR="227459DF">
        <w:rPr>
          <w:color w:val="auto"/>
        </w:rPr>
        <w:t>Advising, Bylaw Review)</w:t>
      </w:r>
      <w:commentRangeEnd w:id="361511790"/>
      <w:r>
        <w:rPr>
          <w:rStyle w:val="CommentReference"/>
        </w:rPr>
        <w:commentReference w:id="361511790"/>
      </w:r>
      <w:commentRangeEnd w:id="697295304"/>
      <w:r>
        <w:rPr>
          <w:rStyle w:val="CommentReference"/>
        </w:rPr>
        <w:commentReference w:id="697295304"/>
      </w:r>
      <w:r w:rsidR="3FE8BD4F">
        <w:rPr/>
        <w:t>.</w:t>
      </w:r>
      <w:r w:rsidR="00A10CA2">
        <w:rPr/>
        <w:t xml:space="preserve">  </w:t>
      </w:r>
      <w:proofErr w:type="gramStart"/>
      <w:proofErr w:type="gramEnd"/>
    </w:p>
    <w:p w:rsidR="00A10CA2" w:rsidP="1142529E" w:rsidRDefault="00A10CA2" w14:paraId="60F38F56" w14:textId="259777DC">
      <w:pPr>
        <w:rPr>
          <w:color w:val="FF0000"/>
        </w:rPr>
      </w:pPr>
      <w:r w:rsidR="00A10CA2">
        <w:rPr/>
        <w:t xml:space="preserve">Dan Turner spoke with the group about updates on </w:t>
      </w:r>
      <w:r w:rsidR="00A10CA2">
        <w:rPr/>
        <w:t>advising</w:t>
      </w:r>
      <w:r w:rsidR="00A10CA2">
        <w:rPr/>
        <w:t xml:space="preserve"> changes</w:t>
      </w:r>
      <w:r w:rsidR="00A10CA2">
        <w:rPr/>
        <w:t xml:space="preserve">.  </w:t>
      </w:r>
      <w:r w:rsidR="00A10CA2">
        <w:rPr/>
        <w:t xml:space="preserve">Information about salary base, promotion structure and hiring </w:t>
      </w:r>
      <w:r w:rsidR="5E9AD4BF">
        <w:rPr/>
        <w:t>were</w:t>
      </w:r>
      <w:r w:rsidR="00A10CA2">
        <w:rPr/>
        <w:t xml:space="preserve"> discussed</w:t>
      </w:r>
      <w:r w:rsidR="00A10CA2">
        <w:rPr/>
        <w:t xml:space="preserve">.  </w:t>
      </w:r>
      <w:r w:rsidR="00A10CA2">
        <w:rPr/>
        <w:t>He confirmed that leadership is talking with the provost about the role of advising on campus and the relationship between the Office of the Vice President for Student Success (VPSS) and advising</w:t>
      </w:r>
      <w:r w:rsidR="00A10CA2">
        <w:rPr/>
        <w:t xml:space="preserve">.  </w:t>
      </w:r>
      <w:r w:rsidR="00A10CA2">
        <w:rPr/>
        <w:t xml:space="preserve">He acknowledged some of the challenges with major </w:t>
      </w:r>
      <w:r w:rsidR="02D1DAE8">
        <w:rPr/>
        <w:t>changes</w:t>
      </w:r>
      <w:r w:rsidR="00A10CA2">
        <w:rPr/>
        <w:t xml:space="preserve"> on campus and that these issues will be addressed over the next academic year</w:t>
      </w:r>
      <w:r w:rsidR="00A10CA2">
        <w:rPr/>
        <w:t xml:space="preserve">.  </w:t>
      </w:r>
      <w:r w:rsidR="00A10CA2">
        <w:rPr/>
        <w:t>He offered to meet with anyone who has questions about the changes on campus</w:t>
      </w:r>
      <w:r w:rsidR="00A10CA2">
        <w:rPr/>
        <w:t xml:space="preserve">.  </w:t>
      </w:r>
      <w:r w:rsidR="00A10CA2">
        <w:rPr/>
        <w:t xml:space="preserve">Please feel free to email him at </w:t>
      </w:r>
      <w:hyperlink r:id="R6b9edcd3266f4248">
        <w:r w:rsidRPr="1142529E" w:rsidR="00A10CA2">
          <w:rPr>
            <w:rStyle w:val="Hyperlink"/>
          </w:rPr>
          <w:t>turnerdj@iu.edu</w:t>
        </w:r>
      </w:hyperlink>
      <w:r w:rsidR="00A10CA2">
        <w:rPr/>
        <w:t>.</w:t>
      </w:r>
    </w:p>
    <w:p w:rsidR="00A10CA2" w:rsidP="00680A59" w:rsidRDefault="00A10CA2" w14:paraId="1749480A" w14:textId="27FF86B8">
      <w:r w:rsidR="004D6F25">
        <w:rPr/>
        <w:t xml:space="preserve">The final presentation of the day was by our keynote speaker – Tiffany </w:t>
      </w:r>
      <w:r w:rsidR="004D6F25">
        <w:rPr/>
        <w:t>Stergar</w:t>
      </w:r>
      <w:r w:rsidR="004D6F25">
        <w:rPr/>
        <w:t xml:space="preserve">.  </w:t>
      </w:r>
      <w:r w:rsidR="004D6F25">
        <w:rPr/>
        <w:t>Tiffany is the Assistant Director of Advising Professional Development at Purdue University, Lafayette Campus</w:t>
      </w:r>
      <w:r w:rsidR="004D6F25">
        <w:rPr/>
        <w:t xml:space="preserve">.  </w:t>
      </w:r>
      <w:r w:rsidR="004D6F25">
        <w:rPr/>
        <w:t xml:space="preserve">In her current role, she oversees the development and implementation of professional development and training for an advising </w:t>
      </w:r>
      <w:r w:rsidR="004D6F25">
        <w:rPr/>
        <w:t>community</w:t>
      </w:r>
      <w:r w:rsidR="004D6F25">
        <w:rPr/>
        <w:t xml:space="preserve"> of approximately 260 advisors between </w:t>
      </w:r>
      <w:r w:rsidR="004D6F25">
        <w:rPr/>
        <w:t>two</w:t>
      </w:r>
      <w:r w:rsidR="004D6F25">
        <w:rPr/>
        <w:t xml:space="preserve"> different campus locations</w:t>
      </w:r>
      <w:r w:rsidR="004D6F25">
        <w:rPr/>
        <w:t>.</w:t>
      </w:r>
      <w:r w:rsidR="004D6F25">
        <w:rPr/>
        <w:t xml:space="preserve">  </w:t>
      </w:r>
      <w:r w:rsidR="004D6F25">
        <w:rPr/>
        <w:t xml:space="preserve">She shared the challenges and triumphs of creating and </w:t>
      </w:r>
      <w:r w:rsidR="004D6F25">
        <w:rPr/>
        <w:t>maintaining</w:t>
      </w:r>
      <w:r w:rsidR="004D6F25">
        <w:rPr/>
        <w:t xml:space="preserve"> a centralized professional development and </w:t>
      </w:r>
      <w:r w:rsidR="004D6F25">
        <w:rPr/>
        <w:t>training program on the Purdue campuses</w:t>
      </w:r>
      <w:r w:rsidR="004D6F25">
        <w:rPr/>
        <w:t xml:space="preserve">.  </w:t>
      </w:r>
    </w:p>
    <w:sectPr w:rsidR="00A10CA2">
      <w:pgSz w:w="12240" w:h="15840" w:orient="portrait"/>
      <w:pgMar w:top="1440" w:right="1080" w:bottom="1440" w:left="108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E" w:author="Stratton, Emily" w:date="2024-09-27T13:40:49" w:id="471256325">
    <w:p xmlns:w14="http://schemas.microsoft.com/office/word/2010/wordml" xmlns:w="http://schemas.openxmlformats.org/wordprocessingml/2006/main" w:rsidR="13BF341A" w:rsidRDefault="5489241D" w14:paraId="338E7E7E" w14:textId="45EE6506">
      <w:pPr>
        <w:pStyle w:val="CommentText"/>
      </w:pPr>
      <w:r>
        <w:rPr>
          <w:rStyle w:val="CommentReference"/>
        </w:rPr>
        <w:annotationRef/>
      </w:r>
      <w:r w:rsidRPr="118BE066" w:rsidR="4BA2CED3">
        <w:t>I added Advocacy here! They're also a Standing Committee</w:t>
      </w:r>
    </w:p>
  </w:comment>
  <w:comment xmlns:w="http://schemas.openxmlformats.org/wordprocessingml/2006/main" w:initials="SE" w:author="Stratton, Emily" w:date="2024-09-28T12:09:09" w:id="361511790">
    <w:p xmlns:w14="http://schemas.microsoft.com/office/word/2010/wordml" xmlns:w="http://schemas.openxmlformats.org/wordprocessingml/2006/main" w:rsidR="72ED7744" w:rsidRDefault="391FAC44" w14:paraId="1A0B4CB2" w14:textId="1F3532AA">
      <w:pPr>
        <w:pStyle w:val="CommentText"/>
      </w:pPr>
      <w:r>
        <w:rPr>
          <w:rStyle w:val="CommentReference"/>
        </w:rPr>
        <w:annotationRef/>
      </w:r>
      <w:r w:rsidRPr="7104297B" w:rsidR="69D09405">
        <w:t>Didn't want the ad hocs to be left out!</w:t>
      </w:r>
    </w:p>
  </w:comment>
  <w:comment xmlns:w="http://schemas.openxmlformats.org/wordprocessingml/2006/main" w:initials="HE" w:author="Hay, Sharon E" w:date="2024-09-30T18:31:21" w:id="1834371927">
    <w:p xmlns:w14="http://schemas.microsoft.com/office/word/2010/wordml" xmlns:w="http://schemas.openxmlformats.org/wordprocessingml/2006/main" w:rsidR="1D48F12C" w:rsidRDefault="132C7883" w14:paraId="1BCA7A9C" w14:textId="492F3B8F">
      <w:pPr>
        <w:pStyle w:val="CommentText"/>
      </w:pPr>
      <w:r>
        <w:rPr>
          <w:rStyle w:val="CommentReference"/>
        </w:rPr>
        <w:annotationRef/>
      </w:r>
      <w:r w:rsidRPr="1F899943" w:rsidR="49B7D069">
        <w:t>Sounds great</w:t>
      </w:r>
    </w:p>
    <w:p xmlns:w14="http://schemas.microsoft.com/office/word/2010/wordml" xmlns:w="http://schemas.openxmlformats.org/wordprocessingml/2006/main" w:rsidR="419B6397" w:rsidRDefault="45BC8503" w14:paraId="628BA9A7" w14:textId="18C50D3A">
      <w:pPr>
        <w:pStyle w:val="CommentText"/>
      </w:pPr>
    </w:p>
  </w:comment>
  <w:comment xmlns:w="http://schemas.openxmlformats.org/wordprocessingml/2006/main" w:initials="HE" w:author="Hay, Sharon E" w:date="2024-09-30T18:31:28" w:id="697295304">
    <w:p xmlns:w14="http://schemas.microsoft.com/office/word/2010/wordml" xmlns:w="http://schemas.openxmlformats.org/wordprocessingml/2006/main" w:rsidR="0B86630C" w:rsidRDefault="236EB483" w14:paraId="5DD5D1B1" w14:textId="379CB23F">
      <w:pPr>
        <w:pStyle w:val="CommentText"/>
      </w:pPr>
      <w:r>
        <w:rPr>
          <w:rStyle w:val="CommentReference"/>
        </w:rPr>
        <w:annotationRef/>
      </w:r>
      <w:r w:rsidRPr="4F0D177C" w:rsidR="2D352D80">
        <w:t>Sounds great</w:t>
      </w:r>
    </w:p>
  </w:comment>
</w:comments>
</file>

<file path=word/commentsExtended.xml><?xml version="1.0" encoding="utf-8"?>
<w15:commentsEx xmlns:mc="http://schemas.openxmlformats.org/markup-compatibility/2006" xmlns:w15="http://schemas.microsoft.com/office/word/2012/wordml" mc:Ignorable="w15">
  <w15:commentEx w15:done="0" w15:paraId="338E7E7E"/>
  <w15:commentEx w15:done="0" w15:paraId="1A0B4CB2"/>
  <w15:commentEx w15:done="0" w15:paraId="628BA9A7" w15:paraIdParent="338E7E7E"/>
  <w15:commentEx w15:done="0" w15:paraId="5DD5D1B1" w15:paraIdParent="1A0B4CB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B51C23" w16cex:dateUtc="2024-09-27T17:40:49.644Z">
    <w16cex:extLst>
      <w16:ext w16:uri="{CE6994B0-6A32-4C9F-8C6B-6E91EDA988CE}">
        <cr:reactions xmlns:cr="http://schemas.microsoft.com/office/comments/2020/reactions">
          <cr:reaction reactionType="1">
            <cr:reactionInfo dateUtc="2024-10-04T20:33:29.102Z">
              <cr:user userId="S::sehay@iu.edu::23610b3c-d040-4aaa-928a-7f4bfaedb6c5" userProvider="AD" userName="Hay, Sharon E"/>
            </cr:reactionInfo>
          </cr:reaction>
        </cr:reactions>
      </w16:ext>
    </w16cex:extLst>
  </w16cex:commentExtensible>
  <w16cex:commentExtensible w16cex:durableId="568F6BB3" w16cex:dateUtc="2024-09-28T16:09:09.662Z"/>
  <w16cex:commentExtensible w16cex:durableId="5C5CFA8E" w16cex:dateUtc="2024-09-30T22:31:21.332Z"/>
  <w16cex:commentExtensible w16cex:durableId="2CF3C38D" w16cex:dateUtc="2024-09-30T22:31:28.138Z"/>
</w16cex:commentsExtensible>
</file>

<file path=word/commentsIds.xml><?xml version="1.0" encoding="utf-8"?>
<w16cid:commentsIds xmlns:mc="http://schemas.openxmlformats.org/markup-compatibility/2006" xmlns:w16cid="http://schemas.microsoft.com/office/word/2016/wordml/cid" mc:Ignorable="w16cid">
  <w16cid:commentId w16cid:paraId="338E7E7E" w16cid:durableId="10B51C23"/>
  <w16cid:commentId w16cid:paraId="1A0B4CB2" w16cid:durableId="568F6BB3"/>
  <w16cid:commentId w16cid:paraId="628BA9A7" w16cid:durableId="5C5CFA8E"/>
  <w16cid:commentId w16cid:paraId="5DD5D1B1" w16cid:durableId="2CF3C3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4F42"/>
    <w:multiLevelType w:val="hybridMultilevel"/>
    <w:tmpl w:val="D9FE6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8176267">
    <w:abstractNumId w:val="0"/>
  </w:num>
</w:numbering>
</file>

<file path=word/people.xml><?xml version="1.0" encoding="utf-8"?>
<w15:people xmlns:mc="http://schemas.openxmlformats.org/markup-compatibility/2006" xmlns:w15="http://schemas.microsoft.com/office/word/2012/wordml" mc:Ignorable="w15">
  <w15:person w15:author="Stratton, Emily">
    <w15:presenceInfo w15:providerId="AD" w15:userId="S::strattoe@iu.edu::55e5a4bb-3641-4138-8d7a-4da6d9b2703e"/>
  </w15:person>
  <w15:person w15:author="Hay, Sharon E">
    <w15:presenceInfo w15:providerId="AD" w15:userId="S::sehay@iu.edu::23610b3c-d040-4aaa-928a-7f4bfaedb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DC"/>
    <w:rsid w:val="0005040A"/>
    <w:rsid w:val="000C5916"/>
    <w:rsid w:val="004D6F25"/>
    <w:rsid w:val="00680A59"/>
    <w:rsid w:val="006D38DC"/>
    <w:rsid w:val="006E2466"/>
    <w:rsid w:val="00A10CA2"/>
    <w:rsid w:val="00BD10B6"/>
    <w:rsid w:val="00DE7613"/>
    <w:rsid w:val="02D1DAE8"/>
    <w:rsid w:val="0B54972A"/>
    <w:rsid w:val="1142529E"/>
    <w:rsid w:val="17BD82CE"/>
    <w:rsid w:val="1D0031D8"/>
    <w:rsid w:val="202F75B9"/>
    <w:rsid w:val="21D0877C"/>
    <w:rsid w:val="227459DF"/>
    <w:rsid w:val="2527AFE3"/>
    <w:rsid w:val="2CBFCF6E"/>
    <w:rsid w:val="307E1359"/>
    <w:rsid w:val="32A7AA68"/>
    <w:rsid w:val="35C4BDC9"/>
    <w:rsid w:val="38387247"/>
    <w:rsid w:val="3D9F508D"/>
    <w:rsid w:val="3FD499B8"/>
    <w:rsid w:val="3FE8BD4F"/>
    <w:rsid w:val="489435E3"/>
    <w:rsid w:val="4F361EFA"/>
    <w:rsid w:val="521157CE"/>
    <w:rsid w:val="5694462C"/>
    <w:rsid w:val="57604048"/>
    <w:rsid w:val="5E183EDB"/>
    <w:rsid w:val="5E9AD4BF"/>
    <w:rsid w:val="6006C0B3"/>
    <w:rsid w:val="623427F0"/>
    <w:rsid w:val="631CFB49"/>
    <w:rsid w:val="6438E884"/>
    <w:rsid w:val="649789FF"/>
    <w:rsid w:val="67F10EF0"/>
    <w:rsid w:val="6B746B85"/>
    <w:rsid w:val="6FF07D7E"/>
    <w:rsid w:val="7485B24B"/>
    <w:rsid w:val="7BA7F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D78F"/>
  <w15:chartTrackingRefBased/>
  <w15:docId w15:val="{F0C446EF-E318-4901-9309-E8C7A2AD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5040A"/>
    <w:pPr>
      <w:ind w:left="720"/>
      <w:contextualSpacing/>
    </w:pPr>
  </w:style>
  <w:style w:type="character" w:styleId="Hyperlink">
    <w:name w:val="Hyperlink"/>
    <w:basedOn w:val="DefaultParagraphFont"/>
    <w:uiPriority w:val="99"/>
    <w:unhideWhenUsed/>
    <w:rsid w:val="00A10CA2"/>
    <w:rPr>
      <w:color w:val="0563C1" w:themeColor="hyperlink"/>
      <w:u w:val="single"/>
    </w:rPr>
  </w:style>
  <w:style w:type="character" w:styleId="UnresolvedMention">
    <w:name w:val="Unresolved Mention"/>
    <w:basedOn w:val="DefaultParagraphFont"/>
    <w:uiPriority w:val="99"/>
    <w:semiHidden/>
    <w:unhideWhenUsed/>
    <w:rsid w:val="00A1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comments" Target="comments.xml" Id="Rd39ff37179044b70" /><Relationship Type="http://schemas.microsoft.com/office/2011/relationships/people" Target="people.xml" Id="R5aa7eaf9b6f14139" /><Relationship Type="http://schemas.microsoft.com/office/2011/relationships/commentsExtended" Target="commentsExtended.xml" Id="R3e7a63168a604b61" /><Relationship Type="http://schemas.microsoft.com/office/2016/09/relationships/commentsIds" Target="commentsIds.xml" Id="Rcd8ea6cc9fed4161" /><Relationship Type="http://schemas.microsoft.com/office/2018/08/relationships/commentsExtensible" Target="commentsExtensible.xml" Id="Rac080fabcdbe4665" /><Relationship Type="http://schemas.openxmlformats.org/officeDocument/2006/relationships/hyperlink" Target="mailto:turnerdj@iu.edu" TargetMode="External" Id="R6b9edcd3266f42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6D1CD0532654F8F50B14E82BD3AAA" ma:contentTypeVersion="14" ma:contentTypeDescription="Create a new document." ma:contentTypeScope="" ma:versionID="fefd0aadb753c0dcd009cab7f1a6668c">
  <xsd:schema xmlns:xsd="http://www.w3.org/2001/XMLSchema" xmlns:xs="http://www.w3.org/2001/XMLSchema" xmlns:p="http://schemas.microsoft.com/office/2006/metadata/properties" xmlns:ns2="5a46960a-0f53-41f4-b44c-b58791ec9dff" xmlns:ns3="1cc84537-42b8-4187-83e7-48fe817ccc63" targetNamespace="http://schemas.microsoft.com/office/2006/metadata/properties" ma:root="true" ma:fieldsID="9009f3be4987e5869270ed19239c4cfc" ns2:_="" ns3:_="">
    <xsd:import namespace="5a46960a-0f53-41f4-b44c-b58791ec9dff"/>
    <xsd:import namespace="1cc84537-42b8-4187-83e7-48fe817c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6960a-0f53-41f4-b44c-b58791ec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84537-42b8-4187-83e7-48fe817ccc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aa160e-c0fa-44a6-aec7-2815e6f3d3e1}" ma:internalName="TaxCatchAll" ma:showField="CatchAllData" ma:web="1cc84537-42b8-4187-83e7-48fe817ccc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c84537-42b8-4187-83e7-48fe817ccc63" xsi:nil="true"/>
    <lcf76f155ced4ddcb4097134ff3c332f xmlns="5a46960a-0f53-41f4-b44c-b58791ec9d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8CBE3-93AD-4FFC-B887-077AB044DB44}"/>
</file>

<file path=customXml/itemProps2.xml><?xml version="1.0" encoding="utf-8"?>
<ds:datastoreItem xmlns:ds="http://schemas.openxmlformats.org/officeDocument/2006/customXml" ds:itemID="{41A80EC5-ED0D-4121-9FEB-437FCC648C81}"/>
</file>

<file path=customXml/itemProps3.xml><?xml version="1.0" encoding="utf-8"?>
<ds:datastoreItem xmlns:ds="http://schemas.openxmlformats.org/officeDocument/2006/customXml" ds:itemID="{2137FA18-FDC7-4800-93F6-D72C63BDF8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 Sharon E</dc:creator>
  <keywords/>
  <dc:description/>
  <lastModifiedBy>Hay, Sharon E</lastModifiedBy>
  <revision>8</revision>
  <dcterms:created xsi:type="dcterms:W3CDTF">2024-09-24T15:54:00.0000000Z</dcterms:created>
  <dcterms:modified xsi:type="dcterms:W3CDTF">2024-10-04T20:37:12.5678049Z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0x010100A156D1CD0532654F8F50B14E82BD3AAA</vt:lpwstr>
  </property>
  <property fmtid="{D5CDD505-2E9C-101B-9397-08002B2CF9AE}" pid="3" name="MediaServiceImageTags">
    <vt:lpwstr/>
  </property>
</Properties>
</file>